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2D59" w14:textId="77777777" w:rsidR="00935800" w:rsidRPr="00820FBA" w:rsidRDefault="00935800" w:rsidP="004E5A12">
      <w:pPr>
        <w:pStyle w:val="Ttulo1"/>
        <w:ind w:left="1416" w:hanging="1416"/>
        <w:rPr>
          <w:u w:val="single"/>
          <w:lang w:val="es-ES_tradnl"/>
        </w:rPr>
      </w:pPr>
    </w:p>
    <w:p w14:paraId="0D8752AA" w14:textId="71B4ADEC" w:rsidR="0017754C" w:rsidRDefault="00335498" w:rsidP="004E5A12">
      <w:pPr>
        <w:pStyle w:val="Ttulo1"/>
        <w:ind w:left="1416" w:hanging="1416"/>
        <w:rPr>
          <w:lang w:val="es-ES_tradnl"/>
        </w:rPr>
      </w:pPr>
      <w:r>
        <w:rPr>
          <w:lang w:val="es-ES_tradnl"/>
        </w:rPr>
        <w:t>Título de</w:t>
      </w:r>
      <w:r w:rsidR="00036F80">
        <w:rPr>
          <w:lang w:val="es-ES_tradnl"/>
        </w:rPr>
        <w:t>L ORIGINAL</w:t>
      </w:r>
    </w:p>
    <w:p w14:paraId="1B7AFB6F" w14:textId="428D1E39" w:rsidR="00335498" w:rsidRDefault="00036F80" w:rsidP="004E5A12">
      <w:pPr>
        <w:ind w:left="1416" w:hanging="1416"/>
        <w:jc w:val="right"/>
        <w:rPr>
          <w:lang w:val="es-ES_tradnl"/>
        </w:rPr>
      </w:pPr>
      <w:r w:rsidRPr="00036F80">
        <w:rPr>
          <w:rStyle w:val="Ttulo3Car"/>
        </w:rPr>
        <w:t>Línea temática X</w:t>
      </w:r>
      <w:r>
        <w:rPr>
          <w:lang w:val="es-ES_tradnl"/>
        </w:rPr>
        <w:t xml:space="preserve"> (indicar número)</w:t>
      </w:r>
    </w:p>
    <w:p w14:paraId="580C833A" w14:textId="77777777" w:rsidR="00BE1C29" w:rsidRPr="00EF7DE4" w:rsidRDefault="004308F4" w:rsidP="004E5A12">
      <w:pPr>
        <w:pStyle w:val="Ttulo2"/>
        <w:ind w:left="1416" w:hanging="1416"/>
      </w:pPr>
      <w:r w:rsidRPr="00EF7DE4">
        <w:t>R</w:t>
      </w:r>
      <w:r w:rsidR="00FF5461" w:rsidRPr="00EF7DE4">
        <w:t>esumen</w:t>
      </w:r>
    </w:p>
    <w:p w14:paraId="731320DC" w14:textId="77777777" w:rsidR="00335498" w:rsidRDefault="00036F80" w:rsidP="004E5A12">
      <w:pPr>
        <w:ind w:left="1416" w:hanging="1416"/>
        <w:rPr>
          <w:lang w:val="es-ES_tradnl"/>
        </w:rPr>
      </w:pPr>
      <w:r w:rsidRPr="00036F80">
        <w:t>Escriba aquí el texto del resumen del trabajo realizado.</w:t>
      </w:r>
    </w:p>
    <w:p w14:paraId="3FE07B21" w14:textId="77777777" w:rsidR="00FF5461" w:rsidRDefault="00FF5461" w:rsidP="004E5A12">
      <w:pPr>
        <w:ind w:left="1416" w:hanging="1416"/>
        <w:rPr>
          <w:lang w:val="es-ES_tradnl"/>
        </w:rPr>
      </w:pPr>
      <w:r w:rsidRPr="00036F80">
        <w:rPr>
          <w:rStyle w:val="Ttulo3Car"/>
        </w:rPr>
        <w:t>Palabras clave</w:t>
      </w:r>
      <w:r w:rsidR="00036F80" w:rsidRPr="00036F80">
        <w:rPr>
          <w:rStyle w:val="Ttulo3Car"/>
        </w:rPr>
        <w:t xml:space="preserve">: </w:t>
      </w:r>
      <w:r w:rsidR="00036F80">
        <w:rPr>
          <w:lang w:val="es-ES_tradnl"/>
        </w:rPr>
        <w:t>Escriba aquí las palabras clave de su trabajo.</w:t>
      </w:r>
    </w:p>
    <w:p w14:paraId="21E06759" w14:textId="77777777" w:rsidR="00FF5461" w:rsidRPr="00820FBA" w:rsidRDefault="00FF5461" w:rsidP="004E5A12">
      <w:pPr>
        <w:ind w:left="1416" w:hanging="1416"/>
        <w:rPr>
          <w:lang w:val="es-ES_tradnl"/>
        </w:rPr>
      </w:pPr>
      <w:r>
        <w:rPr>
          <w:lang w:val="es-ES_tradnl"/>
        </w:rPr>
        <w:br w:type="page"/>
      </w:r>
    </w:p>
    <w:p w14:paraId="72EF04ED" w14:textId="77777777" w:rsidR="00935800" w:rsidRDefault="00935800" w:rsidP="004E5A12">
      <w:pPr>
        <w:pStyle w:val="Ttulo2"/>
        <w:ind w:left="1416" w:hanging="1416"/>
        <w:rPr>
          <w:lang w:val="es-ES_tradnl"/>
        </w:rPr>
      </w:pPr>
    </w:p>
    <w:p w14:paraId="38E98A50" w14:textId="1FC56637" w:rsidR="00FF5461" w:rsidRDefault="00FF5461" w:rsidP="004E5A12">
      <w:pPr>
        <w:pStyle w:val="Ttulo2"/>
        <w:ind w:left="1416" w:hanging="1416"/>
        <w:rPr>
          <w:lang w:val="es-ES_tradnl"/>
        </w:rPr>
      </w:pPr>
      <w:r>
        <w:rPr>
          <w:lang w:val="es-ES_tradnl"/>
        </w:rPr>
        <w:t>1. Título del Apartado</w:t>
      </w:r>
      <w:r w:rsidR="00941B2F">
        <w:rPr>
          <w:lang w:val="es-ES_tradnl"/>
        </w:rPr>
        <w:t>.</w:t>
      </w:r>
    </w:p>
    <w:p w14:paraId="726BF5C0" w14:textId="77777777" w:rsidR="00423BF5" w:rsidRPr="00423BF5" w:rsidRDefault="00036F80" w:rsidP="004E5A12">
      <w:pPr>
        <w:ind w:left="1416" w:hanging="1416"/>
        <w:rPr>
          <w:lang w:val="es-ES_tradnl"/>
        </w:rPr>
      </w:pPr>
      <w:r w:rsidRPr="00036F80">
        <w:t>Escriba aquí el texto del apartado 1.</w:t>
      </w:r>
    </w:p>
    <w:p w14:paraId="32BFCD06" w14:textId="77777777" w:rsidR="00FB1556" w:rsidRDefault="00036F80" w:rsidP="004E5A12">
      <w:pPr>
        <w:pStyle w:val="Ttulo3"/>
        <w:ind w:left="1416" w:hanging="1416"/>
        <w:rPr>
          <w:lang w:val="es-ES_tradnl"/>
        </w:rPr>
      </w:pPr>
      <w:r>
        <w:rPr>
          <w:lang w:val="es-ES_tradnl"/>
        </w:rPr>
        <w:t xml:space="preserve">1.1. </w:t>
      </w:r>
      <w:r w:rsidR="00FB1556">
        <w:rPr>
          <w:lang w:val="es-ES_tradnl"/>
        </w:rPr>
        <w:t>Título del subapartado</w:t>
      </w:r>
      <w:r w:rsidR="00941B2F">
        <w:rPr>
          <w:lang w:val="es-ES_tradnl"/>
        </w:rPr>
        <w:t>.</w:t>
      </w:r>
    </w:p>
    <w:p w14:paraId="032925D7" w14:textId="77777777" w:rsidR="00036F80" w:rsidRDefault="00036F80" w:rsidP="004E5A12">
      <w:pPr>
        <w:ind w:left="1416" w:hanging="1416"/>
      </w:pPr>
      <w:r w:rsidRPr="00036F80">
        <w:t>Escriba aquí el texto del apartado secundario 1.1.</w:t>
      </w:r>
    </w:p>
    <w:p w14:paraId="5C9D6798" w14:textId="77777777" w:rsidR="00036F80" w:rsidRPr="00036F80" w:rsidRDefault="00036F80" w:rsidP="004E5A12">
      <w:pPr>
        <w:ind w:left="1416" w:hanging="1416"/>
      </w:pPr>
      <w:r>
        <w:t xml:space="preserve">Modelo de tabla. Utilizar </w:t>
      </w:r>
      <w:r w:rsidRPr="00392690">
        <w:rPr>
          <w:b/>
          <w:bCs/>
          <w:color w:val="FF0000"/>
        </w:rPr>
        <w:t>exclusivamente</w:t>
      </w:r>
      <w:r w:rsidRPr="00392690">
        <w:rPr>
          <w:color w:val="FF0000"/>
        </w:rPr>
        <w:t xml:space="preserve"> </w:t>
      </w:r>
      <w:r>
        <w:t>esta combinación de colores</w:t>
      </w:r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2828"/>
        <w:gridCol w:w="2827"/>
        <w:gridCol w:w="2829"/>
      </w:tblGrid>
      <w:tr w:rsidR="00423BF5" w:rsidRPr="008A69CE" w14:paraId="6EF97F04" w14:textId="77777777" w:rsidTr="00EA2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1D9C1ECB" w14:textId="77777777" w:rsidR="00423BF5" w:rsidRPr="008A69CE" w:rsidRDefault="00423BF5" w:rsidP="004E5A12">
            <w:pPr>
              <w:ind w:left="1416" w:hanging="1416"/>
              <w:rPr>
                <w:sz w:val="20"/>
                <w:lang w:val="es-ES_tradnl"/>
              </w:rPr>
            </w:pPr>
            <w:r w:rsidRPr="008A69CE">
              <w:rPr>
                <w:sz w:val="20"/>
                <w:lang w:val="es-ES_tradnl"/>
              </w:rPr>
              <w:t>Texto</w:t>
            </w:r>
          </w:p>
        </w:tc>
        <w:tc>
          <w:tcPr>
            <w:tcW w:w="1666" w:type="pct"/>
          </w:tcPr>
          <w:p w14:paraId="095623CC" w14:textId="77777777" w:rsidR="00423BF5" w:rsidRPr="008A69CE" w:rsidRDefault="00423BF5" w:rsidP="004E5A12">
            <w:pPr>
              <w:ind w:left="1416" w:hanging="14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8A69CE">
              <w:rPr>
                <w:sz w:val="20"/>
                <w:lang w:val="es-ES_tradnl"/>
              </w:rPr>
              <w:t>Texto</w:t>
            </w:r>
          </w:p>
        </w:tc>
        <w:tc>
          <w:tcPr>
            <w:tcW w:w="1667" w:type="pct"/>
          </w:tcPr>
          <w:p w14:paraId="48A7F89D" w14:textId="77777777" w:rsidR="00423BF5" w:rsidRPr="008A69CE" w:rsidRDefault="00423BF5" w:rsidP="004E5A12">
            <w:pPr>
              <w:ind w:left="1416" w:hanging="14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8A69CE">
              <w:rPr>
                <w:sz w:val="20"/>
                <w:lang w:val="es-ES_tradnl"/>
              </w:rPr>
              <w:t>Texto</w:t>
            </w:r>
          </w:p>
        </w:tc>
      </w:tr>
      <w:tr w:rsidR="00423BF5" w:rsidRPr="008A69CE" w14:paraId="4529F9B3" w14:textId="77777777" w:rsidTr="00EA2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6ABADD" w:themeFill="accent2"/>
          </w:tcPr>
          <w:p w14:paraId="748AB070" w14:textId="77777777" w:rsidR="00423BF5" w:rsidRPr="008A69CE" w:rsidRDefault="00423BF5" w:rsidP="004E5A12">
            <w:pPr>
              <w:ind w:left="1416" w:hanging="1416"/>
              <w:rPr>
                <w:sz w:val="20"/>
                <w:lang w:val="es-ES_tradnl"/>
              </w:rPr>
            </w:pPr>
            <w:r w:rsidRPr="008A69CE">
              <w:rPr>
                <w:sz w:val="20"/>
                <w:lang w:val="es-ES_tradnl"/>
              </w:rPr>
              <w:t>Texto</w:t>
            </w:r>
          </w:p>
        </w:tc>
        <w:tc>
          <w:tcPr>
            <w:tcW w:w="1666" w:type="pct"/>
          </w:tcPr>
          <w:p w14:paraId="079FBFC9" w14:textId="77777777" w:rsidR="00423BF5" w:rsidRPr="008A69CE" w:rsidRDefault="00423BF5" w:rsidP="004E5A12">
            <w:pPr>
              <w:ind w:left="1416" w:hanging="1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Texto</w:t>
            </w:r>
          </w:p>
        </w:tc>
        <w:tc>
          <w:tcPr>
            <w:tcW w:w="1667" w:type="pct"/>
          </w:tcPr>
          <w:p w14:paraId="168D48AE" w14:textId="77777777" w:rsidR="00423BF5" w:rsidRPr="008A69CE" w:rsidRDefault="00423BF5" w:rsidP="004E5A12">
            <w:pPr>
              <w:ind w:left="1416" w:hanging="1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Texto</w:t>
            </w:r>
          </w:p>
        </w:tc>
      </w:tr>
      <w:tr w:rsidR="00423BF5" w:rsidRPr="008A69CE" w14:paraId="72F4A7B3" w14:textId="77777777" w:rsidTr="00EA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6ABADD" w:themeFill="accent2"/>
          </w:tcPr>
          <w:p w14:paraId="765D3498" w14:textId="77777777" w:rsidR="00423BF5" w:rsidRPr="008A69CE" w:rsidRDefault="00423BF5" w:rsidP="004E5A12">
            <w:pPr>
              <w:ind w:left="1416" w:hanging="1416"/>
              <w:rPr>
                <w:sz w:val="20"/>
                <w:lang w:val="es-ES_tradnl"/>
              </w:rPr>
            </w:pPr>
            <w:r w:rsidRPr="008A69CE">
              <w:rPr>
                <w:sz w:val="20"/>
                <w:lang w:val="es-ES_tradnl"/>
              </w:rPr>
              <w:t>Texto</w:t>
            </w:r>
          </w:p>
        </w:tc>
        <w:tc>
          <w:tcPr>
            <w:tcW w:w="1666" w:type="pct"/>
          </w:tcPr>
          <w:p w14:paraId="70B7B2FC" w14:textId="77777777" w:rsidR="00423BF5" w:rsidRPr="008A69CE" w:rsidRDefault="00423BF5" w:rsidP="004E5A12">
            <w:pPr>
              <w:ind w:left="1416" w:hanging="1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Texto</w:t>
            </w:r>
          </w:p>
        </w:tc>
        <w:tc>
          <w:tcPr>
            <w:tcW w:w="1667" w:type="pct"/>
          </w:tcPr>
          <w:p w14:paraId="525A72D8" w14:textId="77777777" w:rsidR="00423BF5" w:rsidRPr="008A69CE" w:rsidRDefault="00423BF5" w:rsidP="004E5A12">
            <w:pPr>
              <w:ind w:left="1416" w:hanging="1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Texto</w:t>
            </w:r>
          </w:p>
        </w:tc>
      </w:tr>
    </w:tbl>
    <w:p w14:paraId="2ED27910" w14:textId="77777777" w:rsidR="00423BF5" w:rsidRDefault="00423BF5" w:rsidP="004E5A12">
      <w:pPr>
        <w:pStyle w:val="Ttulotablaseimgenes"/>
        <w:ind w:left="1416" w:hanging="1416"/>
      </w:pPr>
      <w:r w:rsidRPr="008A69CE">
        <w:t>Tabla 1. Título de la tabla</w:t>
      </w:r>
    </w:p>
    <w:p w14:paraId="5B7B182D" w14:textId="77777777" w:rsidR="00FF5461" w:rsidRPr="00036F80" w:rsidRDefault="00036F80" w:rsidP="004E5A12">
      <w:pPr>
        <w:pStyle w:val="Ttulo3"/>
        <w:ind w:left="1416" w:hanging="1416"/>
      </w:pPr>
      <w:r w:rsidRPr="00036F80">
        <w:t>1.2. Título del subapartado</w:t>
      </w:r>
    </w:p>
    <w:p w14:paraId="1C5B6D7C" w14:textId="77777777" w:rsidR="00F3613C" w:rsidRDefault="00036F80" w:rsidP="004E5A12">
      <w:pPr>
        <w:ind w:left="1416" w:hanging="1416"/>
      </w:pPr>
      <w:r w:rsidRPr="00036F80">
        <w:t>Escriba aquí el texto del apartado secundario 1.2.</w:t>
      </w:r>
    </w:p>
    <w:p w14:paraId="7A84008A" w14:textId="77777777" w:rsidR="00036F80" w:rsidRPr="00036F80" w:rsidRDefault="00036F80" w:rsidP="004E5A12">
      <w:pPr>
        <w:ind w:left="1416" w:hanging="1416"/>
      </w:pPr>
      <w:r>
        <w:t>(Deje una línea en blanco antes de un apartado principal)</w:t>
      </w:r>
    </w:p>
    <w:p w14:paraId="3515ADD0" w14:textId="77777777" w:rsidR="008A69CE" w:rsidRDefault="00B80DE0" w:rsidP="004E5A12">
      <w:pPr>
        <w:pStyle w:val="Ttulo2"/>
        <w:ind w:left="1416" w:hanging="1416"/>
      </w:pPr>
      <w:r>
        <w:t>2. Título del Apartado</w:t>
      </w:r>
      <w:r w:rsidR="00941B2F">
        <w:t>.</w:t>
      </w:r>
    </w:p>
    <w:p w14:paraId="1BB9CBD2" w14:textId="77777777" w:rsidR="00F3613C" w:rsidRDefault="00036F80" w:rsidP="004E5A12">
      <w:pPr>
        <w:ind w:left="1416" w:hanging="1416"/>
      </w:pPr>
      <w:r>
        <w:t>Escriba aquí el texto del apartado principal 2.</w:t>
      </w:r>
    </w:p>
    <w:p w14:paraId="41CD072A" w14:textId="77777777" w:rsidR="00036F80" w:rsidRDefault="00036F80" w:rsidP="004E5A12">
      <w:pPr>
        <w:ind w:left="1416" w:hanging="1416"/>
      </w:pPr>
      <w:r>
        <w:t xml:space="preserve">Utilice este </w:t>
      </w:r>
      <w:r w:rsidR="00CD0FEB">
        <w:t>estilo</w:t>
      </w:r>
      <w:r>
        <w:t xml:space="preserve"> de viñetas</w:t>
      </w:r>
    </w:p>
    <w:p w14:paraId="7198A1DC" w14:textId="77777777" w:rsidR="00CD0FEB" w:rsidRDefault="00036F80" w:rsidP="004E5A12">
      <w:pPr>
        <w:pStyle w:val="Listadevietas"/>
        <w:ind w:left="1416" w:hanging="1416"/>
      </w:pPr>
      <w:r>
        <w:t>Elemento de la lista de primer nivel</w:t>
      </w:r>
    </w:p>
    <w:p w14:paraId="07865954" w14:textId="77777777" w:rsidR="00CD0FEB" w:rsidRDefault="00036F80" w:rsidP="004E5A12">
      <w:pPr>
        <w:pStyle w:val="Listadevietas"/>
        <w:ind w:left="1416" w:hanging="1416"/>
      </w:pPr>
      <w:r w:rsidRPr="00CD0FEB">
        <w:t>Elemento de la lista de primer nivel</w:t>
      </w:r>
    </w:p>
    <w:p w14:paraId="481DAE47" w14:textId="77777777" w:rsidR="00CD0FEB" w:rsidRDefault="00036F80" w:rsidP="004E5A12">
      <w:pPr>
        <w:pStyle w:val="Listadevietas"/>
        <w:numPr>
          <w:ilvl w:val="1"/>
          <w:numId w:val="2"/>
        </w:numPr>
        <w:ind w:left="1416" w:hanging="1416"/>
      </w:pPr>
      <w:r w:rsidRPr="00CD0FEB">
        <w:t>Elemento de la lista de segundo nivel</w:t>
      </w:r>
    </w:p>
    <w:p w14:paraId="35B3AD90" w14:textId="77777777" w:rsidR="00CD0FEB" w:rsidRDefault="00036F80" w:rsidP="004E5A12">
      <w:pPr>
        <w:pStyle w:val="Listadevietas"/>
        <w:numPr>
          <w:ilvl w:val="1"/>
          <w:numId w:val="2"/>
        </w:numPr>
        <w:ind w:left="1416" w:hanging="1416"/>
      </w:pPr>
      <w:r w:rsidRPr="00CD0FEB">
        <w:t>Elemento de la lista de segundo nivel</w:t>
      </w:r>
    </w:p>
    <w:p w14:paraId="49164A00" w14:textId="77777777" w:rsidR="00CD0FEB" w:rsidRDefault="00036F80" w:rsidP="004E5A12">
      <w:pPr>
        <w:pStyle w:val="Listadevietas"/>
        <w:numPr>
          <w:ilvl w:val="2"/>
          <w:numId w:val="2"/>
        </w:numPr>
        <w:ind w:left="1416" w:hanging="1416"/>
      </w:pPr>
      <w:r w:rsidRPr="00CD0FEB">
        <w:t>Elemento de la lista de tercer nivel</w:t>
      </w:r>
    </w:p>
    <w:p w14:paraId="7721AFEC" w14:textId="77777777" w:rsidR="00CD0FEB" w:rsidRDefault="00036F80" w:rsidP="004E5A12">
      <w:pPr>
        <w:pStyle w:val="Listadevietas"/>
        <w:numPr>
          <w:ilvl w:val="2"/>
          <w:numId w:val="2"/>
        </w:numPr>
        <w:ind w:left="1416" w:hanging="1416"/>
      </w:pPr>
      <w:r w:rsidRPr="00CD0FEB">
        <w:t>Elemento de la lista de tercer nivel</w:t>
      </w:r>
    </w:p>
    <w:p w14:paraId="6266ED57" w14:textId="77777777" w:rsidR="00CD0FEB" w:rsidRDefault="00036F80" w:rsidP="004E5A12">
      <w:pPr>
        <w:pStyle w:val="Listadevietas"/>
        <w:ind w:left="1416" w:hanging="1416"/>
      </w:pPr>
      <w:r w:rsidRPr="00CD0FEB">
        <w:t>Elemento de la lista de primer nivel</w:t>
      </w:r>
    </w:p>
    <w:p w14:paraId="21ABFF25" w14:textId="77777777" w:rsidR="00CD0FEB" w:rsidRDefault="00036F80" w:rsidP="004E5A12">
      <w:pPr>
        <w:ind w:left="1416" w:hanging="1416"/>
        <w:rPr>
          <w:lang w:val="es-ES_tradnl"/>
        </w:rPr>
      </w:pPr>
      <w:r w:rsidRPr="00036F80">
        <w:rPr>
          <w:lang w:val="es-ES_tradnl"/>
        </w:rPr>
        <w:t xml:space="preserve">Puede establecer tantos apartados y subapartados como considere necesarios, pero todos ellos deberán seguir el esquema propuesto. </w:t>
      </w:r>
      <w:r w:rsidR="00CD0FEB">
        <w:rPr>
          <w:lang w:val="es-ES_tradnl"/>
        </w:rPr>
        <w:t xml:space="preserve">Utilice para ello los estilos que </w:t>
      </w:r>
      <w:r w:rsidR="000E289E">
        <w:rPr>
          <w:lang w:val="es-ES_tradnl"/>
        </w:rPr>
        <w:t>incluye esta plantilla (compatible solo con Microsoft® Word).</w:t>
      </w:r>
    </w:p>
    <w:p w14:paraId="5E67EE6E" w14:textId="77777777" w:rsidR="000E289E" w:rsidRDefault="000E289E" w:rsidP="004E5A12">
      <w:pPr>
        <w:ind w:left="1416" w:hanging="1416"/>
        <w:rPr>
          <w:lang w:val="es-ES_tradnl"/>
        </w:rPr>
      </w:pPr>
      <w:r>
        <w:rPr>
          <w:noProof/>
        </w:rPr>
        <w:drawing>
          <wp:inline distT="0" distB="0" distL="0" distR="0" wp14:anchorId="56DEF5E0" wp14:editId="428B6F36">
            <wp:extent cx="4121624" cy="719949"/>
            <wp:effectExtent l="0" t="0" r="0" b="4445"/>
            <wp:docPr id="1" name="Imagen 1" descr="C:\Users\ADMIN\OneDrive\Imágenes\Capturas de pantalla\2016-0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Imágenes\Capturas de pantalla\2016-04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841" cy="71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2D072" w14:textId="59CDD280" w:rsidR="00EA2C64" w:rsidRDefault="00EA2C64" w:rsidP="004E5A12">
      <w:pPr>
        <w:ind w:left="1416" w:hanging="1416"/>
        <w:rPr>
          <w:lang w:val="es-ES_tradnl"/>
        </w:rPr>
      </w:pPr>
      <w:r>
        <w:rPr>
          <w:lang w:val="es-ES_tradnl"/>
        </w:rPr>
        <w:t xml:space="preserve">Por favor, en la medida de lo posible utilice los siguientes colores en las </w:t>
      </w:r>
      <w:r w:rsidR="00392690">
        <w:rPr>
          <w:lang w:val="es-ES_tradnl"/>
        </w:rPr>
        <w:t xml:space="preserve">gráficas, </w:t>
      </w:r>
      <w:r>
        <w:rPr>
          <w:lang w:val="es-ES_tradnl"/>
        </w:rPr>
        <w:t>figuras y esquemas que incluya</w:t>
      </w:r>
      <w:r w:rsidR="00E937DE">
        <w:rPr>
          <w:lang w:val="es-ES_tradnl"/>
        </w:rPr>
        <w:t>, o</w:t>
      </w:r>
      <w:r>
        <w:rPr>
          <w:lang w:val="es-ES_tradnl"/>
        </w:rPr>
        <w:t>rdenados por orden de prioridad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"/>
        <w:gridCol w:w="2239"/>
        <w:gridCol w:w="1711"/>
        <w:gridCol w:w="1873"/>
        <w:gridCol w:w="1751"/>
      </w:tblGrid>
      <w:tr w:rsidR="00EA2C64" w:rsidRPr="00EA2C64" w14:paraId="00E054F1" w14:textId="77777777" w:rsidTr="008C4E4E">
        <w:tc>
          <w:tcPr>
            <w:tcW w:w="1440" w:type="dxa"/>
            <w:vMerge w:val="restart"/>
            <w:vAlign w:val="center"/>
          </w:tcPr>
          <w:p w14:paraId="3C738120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MUESTRA</w:t>
            </w:r>
          </w:p>
        </w:tc>
        <w:tc>
          <w:tcPr>
            <w:tcW w:w="1440" w:type="dxa"/>
            <w:vMerge w:val="restart"/>
            <w:vAlign w:val="center"/>
          </w:tcPr>
          <w:p w14:paraId="362D8F0E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Código Hexadecimal</w:t>
            </w:r>
          </w:p>
        </w:tc>
        <w:tc>
          <w:tcPr>
            <w:tcW w:w="4323" w:type="dxa"/>
            <w:gridSpan w:val="3"/>
            <w:vAlign w:val="center"/>
          </w:tcPr>
          <w:p w14:paraId="0CD5CB2E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COLOR RGB</w:t>
            </w:r>
          </w:p>
        </w:tc>
      </w:tr>
      <w:tr w:rsidR="00EA2C64" w:rsidRPr="00EA2C64" w14:paraId="20AFF653" w14:textId="77777777" w:rsidTr="00EA2C64">
        <w:tc>
          <w:tcPr>
            <w:tcW w:w="1440" w:type="dxa"/>
            <w:vMerge/>
            <w:vAlign w:val="center"/>
          </w:tcPr>
          <w:p w14:paraId="392761FD" w14:textId="77777777" w:rsid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</w:p>
        </w:tc>
        <w:tc>
          <w:tcPr>
            <w:tcW w:w="1440" w:type="dxa"/>
            <w:vMerge/>
            <w:vAlign w:val="center"/>
          </w:tcPr>
          <w:p w14:paraId="36E708D8" w14:textId="77777777" w:rsid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584B14EB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R (Red)</w:t>
            </w:r>
          </w:p>
        </w:tc>
        <w:tc>
          <w:tcPr>
            <w:tcW w:w="1441" w:type="dxa"/>
            <w:vAlign w:val="center"/>
          </w:tcPr>
          <w:p w14:paraId="536E5C07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G (Green)</w:t>
            </w:r>
          </w:p>
        </w:tc>
        <w:tc>
          <w:tcPr>
            <w:tcW w:w="1441" w:type="dxa"/>
            <w:vAlign w:val="center"/>
          </w:tcPr>
          <w:p w14:paraId="4BCD5E85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B (Blue)</w:t>
            </w:r>
          </w:p>
        </w:tc>
      </w:tr>
      <w:tr w:rsidR="00EA2C64" w:rsidRPr="00EA2C64" w14:paraId="511F9AFD" w14:textId="77777777" w:rsidTr="00EA2C64">
        <w:tc>
          <w:tcPr>
            <w:tcW w:w="1440" w:type="dxa"/>
            <w:shd w:val="clear" w:color="auto" w:fill="3F748F" w:themeFill="text2"/>
            <w:vAlign w:val="center"/>
          </w:tcPr>
          <w:p w14:paraId="1989981C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E9D285D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#3F748F</w:t>
            </w:r>
          </w:p>
        </w:tc>
        <w:tc>
          <w:tcPr>
            <w:tcW w:w="1441" w:type="dxa"/>
            <w:vAlign w:val="center"/>
          </w:tcPr>
          <w:p w14:paraId="7E22487B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66</w:t>
            </w:r>
          </w:p>
        </w:tc>
        <w:tc>
          <w:tcPr>
            <w:tcW w:w="1441" w:type="dxa"/>
            <w:vAlign w:val="center"/>
          </w:tcPr>
          <w:p w14:paraId="04438894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116</w:t>
            </w:r>
          </w:p>
        </w:tc>
        <w:tc>
          <w:tcPr>
            <w:tcW w:w="1441" w:type="dxa"/>
            <w:vAlign w:val="center"/>
          </w:tcPr>
          <w:p w14:paraId="2DDB4CD7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143</w:t>
            </w:r>
          </w:p>
        </w:tc>
      </w:tr>
      <w:tr w:rsidR="00EA2C64" w:rsidRPr="00EA2C64" w14:paraId="56BE27D7" w14:textId="77777777" w:rsidTr="00EA2C64">
        <w:tc>
          <w:tcPr>
            <w:tcW w:w="1440" w:type="dxa"/>
            <w:shd w:val="clear" w:color="auto" w:fill="6ABADD" w:themeFill="accent2"/>
            <w:vAlign w:val="center"/>
          </w:tcPr>
          <w:p w14:paraId="4489AF4E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117238B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#6ABADD</w:t>
            </w:r>
          </w:p>
        </w:tc>
        <w:tc>
          <w:tcPr>
            <w:tcW w:w="1441" w:type="dxa"/>
            <w:vAlign w:val="center"/>
          </w:tcPr>
          <w:p w14:paraId="1FBB6E07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106</w:t>
            </w:r>
          </w:p>
        </w:tc>
        <w:tc>
          <w:tcPr>
            <w:tcW w:w="1441" w:type="dxa"/>
            <w:vAlign w:val="center"/>
          </w:tcPr>
          <w:p w14:paraId="7478D6FC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186</w:t>
            </w:r>
          </w:p>
        </w:tc>
        <w:tc>
          <w:tcPr>
            <w:tcW w:w="1441" w:type="dxa"/>
            <w:vAlign w:val="center"/>
          </w:tcPr>
          <w:p w14:paraId="5ADC7695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221</w:t>
            </w:r>
          </w:p>
        </w:tc>
      </w:tr>
      <w:tr w:rsidR="00EA2C64" w:rsidRPr="00EA2C64" w14:paraId="401AECEC" w14:textId="77777777" w:rsidTr="00EA2C64">
        <w:tc>
          <w:tcPr>
            <w:tcW w:w="1440" w:type="dxa"/>
            <w:shd w:val="clear" w:color="auto" w:fill="F39C1D" w:themeFill="accent3"/>
            <w:vAlign w:val="center"/>
          </w:tcPr>
          <w:p w14:paraId="580B4AA8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43BE9EB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#F39C1D</w:t>
            </w:r>
          </w:p>
        </w:tc>
        <w:tc>
          <w:tcPr>
            <w:tcW w:w="1441" w:type="dxa"/>
            <w:vAlign w:val="center"/>
          </w:tcPr>
          <w:p w14:paraId="4989C2DF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243</w:t>
            </w:r>
          </w:p>
        </w:tc>
        <w:tc>
          <w:tcPr>
            <w:tcW w:w="1441" w:type="dxa"/>
            <w:vAlign w:val="center"/>
          </w:tcPr>
          <w:p w14:paraId="4505D16F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156</w:t>
            </w:r>
          </w:p>
        </w:tc>
        <w:tc>
          <w:tcPr>
            <w:tcW w:w="1441" w:type="dxa"/>
            <w:vAlign w:val="center"/>
          </w:tcPr>
          <w:p w14:paraId="0B4062CC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29</w:t>
            </w:r>
          </w:p>
        </w:tc>
      </w:tr>
      <w:tr w:rsidR="00EA2C64" w:rsidRPr="00EA2C64" w14:paraId="66052D2B" w14:textId="77777777" w:rsidTr="00EA2C64">
        <w:tc>
          <w:tcPr>
            <w:tcW w:w="1440" w:type="dxa"/>
            <w:shd w:val="clear" w:color="auto" w:fill="8A5B9D" w:themeFill="accent4"/>
            <w:vAlign w:val="center"/>
          </w:tcPr>
          <w:p w14:paraId="63FFF824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DDF782F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#8A5B9D</w:t>
            </w:r>
          </w:p>
        </w:tc>
        <w:tc>
          <w:tcPr>
            <w:tcW w:w="1441" w:type="dxa"/>
            <w:vAlign w:val="center"/>
          </w:tcPr>
          <w:p w14:paraId="31128DA0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138</w:t>
            </w:r>
          </w:p>
        </w:tc>
        <w:tc>
          <w:tcPr>
            <w:tcW w:w="1441" w:type="dxa"/>
            <w:vAlign w:val="center"/>
          </w:tcPr>
          <w:p w14:paraId="2FCFF1FE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91</w:t>
            </w:r>
          </w:p>
        </w:tc>
        <w:tc>
          <w:tcPr>
            <w:tcW w:w="1441" w:type="dxa"/>
            <w:vAlign w:val="center"/>
          </w:tcPr>
          <w:p w14:paraId="57835FF5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157</w:t>
            </w:r>
          </w:p>
        </w:tc>
      </w:tr>
      <w:tr w:rsidR="00EA2C64" w:rsidRPr="00EA2C64" w14:paraId="365B7CC0" w14:textId="77777777" w:rsidTr="00EA2C64">
        <w:tc>
          <w:tcPr>
            <w:tcW w:w="1440" w:type="dxa"/>
            <w:shd w:val="clear" w:color="auto" w:fill="A7BA17" w:themeFill="accent5"/>
            <w:vAlign w:val="center"/>
          </w:tcPr>
          <w:p w14:paraId="6FA2AB6D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E976883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#A7BA17</w:t>
            </w:r>
          </w:p>
        </w:tc>
        <w:tc>
          <w:tcPr>
            <w:tcW w:w="1441" w:type="dxa"/>
            <w:vAlign w:val="center"/>
          </w:tcPr>
          <w:p w14:paraId="2191436E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167</w:t>
            </w:r>
          </w:p>
        </w:tc>
        <w:tc>
          <w:tcPr>
            <w:tcW w:w="1441" w:type="dxa"/>
            <w:vAlign w:val="center"/>
          </w:tcPr>
          <w:p w14:paraId="5CD4A4A2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186</w:t>
            </w:r>
          </w:p>
        </w:tc>
        <w:tc>
          <w:tcPr>
            <w:tcW w:w="1441" w:type="dxa"/>
            <w:vAlign w:val="center"/>
          </w:tcPr>
          <w:p w14:paraId="64BCB43D" w14:textId="77777777" w:rsidR="00EA2C64" w:rsidRPr="00EA2C64" w:rsidRDefault="00EA2C64" w:rsidP="004E5A12">
            <w:pPr>
              <w:ind w:left="1416" w:hanging="1416"/>
              <w:jc w:val="center"/>
              <w:rPr>
                <w:lang w:val="es-ES_tradnl"/>
              </w:rPr>
            </w:pPr>
            <w:r w:rsidRPr="00EA2C64">
              <w:rPr>
                <w:lang w:val="es-ES_tradnl"/>
              </w:rPr>
              <w:t>23</w:t>
            </w:r>
          </w:p>
        </w:tc>
      </w:tr>
    </w:tbl>
    <w:p w14:paraId="6ECD9D80" w14:textId="77777777" w:rsidR="00CD0FEB" w:rsidRDefault="00CD0FEB" w:rsidP="004E5A12">
      <w:pPr>
        <w:ind w:left="1416" w:hanging="1416"/>
        <w:rPr>
          <w:lang w:val="es-ES_tradnl"/>
        </w:rPr>
      </w:pPr>
    </w:p>
    <w:p w14:paraId="612029D7" w14:textId="77777777" w:rsidR="00EA2C64" w:rsidRDefault="00CD0FEB" w:rsidP="004E5A12">
      <w:pPr>
        <w:ind w:left="1416" w:hanging="1416"/>
      </w:pPr>
      <w:r w:rsidRPr="00036F80">
        <w:rPr>
          <w:lang w:val="es-ES_tradnl"/>
        </w:rPr>
        <w:t>Elimine esta nota</w:t>
      </w:r>
      <w:r>
        <w:rPr>
          <w:lang w:val="es-ES_tradnl"/>
        </w:rPr>
        <w:t xml:space="preserve"> y demás texto modelo</w:t>
      </w:r>
      <w:r w:rsidRPr="00036F80">
        <w:rPr>
          <w:lang w:val="es-ES_tradnl"/>
        </w:rPr>
        <w:t xml:space="preserve"> antes de entregar su trabajo.</w:t>
      </w:r>
      <w:r w:rsidR="00EA2C64">
        <w:br w:type="page"/>
      </w:r>
    </w:p>
    <w:p w14:paraId="29F1FE24" w14:textId="77777777" w:rsidR="00B80DE0" w:rsidRDefault="00036F80" w:rsidP="004E5A12">
      <w:pPr>
        <w:pStyle w:val="Ttulo2"/>
        <w:ind w:left="1416" w:hanging="1416"/>
      </w:pPr>
      <w:r>
        <w:lastRenderedPageBreak/>
        <w:t>Referencias bibliográficas</w:t>
      </w:r>
    </w:p>
    <w:p w14:paraId="43AF672C" w14:textId="3C0E538C" w:rsidR="00036F80" w:rsidRDefault="00036F80" w:rsidP="004E5A12">
      <w:pPr>
        <w:ind w:left="1416" w:hanging="1416"/>
      </w:pPr>
      <w:r>
        <w:t xml:space="preserve">Se utilizarán las normas APA </w:t>
      </w:r>
      <w:r w:rsidR="007276B4">
        <w:t>7</w:t>
      </w:r>
      <w:r>
        <w:t>ª Edición.</w:t>
      </w:r>
    </w:p>
    <w:p w14:paraId="3B15D063" w14:textId="77777777" w:rsidR="00036F80" w:rsidRDefault="00036F80" w:rsidP="004E5A12">
      <w:pPr>
        <w:pStyle w:val="Prrafodelista"/>
        <w:numPr>
          <w:ilvl w:val="0"/>
          <w:numId w:val="2"/>
        </w:numPr>
        <w:ind w:left="1416" w:hanging="1416"/>
      </w:pPr>
      <w:proofErr w:type="spellStart"/>
      <w:r>
        <w:t>Xxxx</w:t>
      </w:r>
      <w:proofErr w:type="spellEnd"/>
    </w:p>
    <w:p w14:paraId="4EE831CB" w14:textId="77777777" w:rsidR="00036F80" w:rsidRDefault="00036F80" w:rsidP="004E5A12">
      <w:pPr>
        <w:pStyle w:val="Prrafodelista"/>
        <w:numPr>
          <w:ilvl w:val="0"/>
          <w:numId w:val="2"/>
        </w:numPr>
        <w:ind w:left="1416" w:hanging="1416"/>
      </w:pPr>
      <w:proofErr w:type="spellStart"/>
      <w:r>
        <w:t>Yyyy</w:t>
      </w:r>
      <w:proofErr w:type="spellEnd"/>
    </w:p>
    <w:p w14:paraId="3CCB0BB1" w14:textId="77777777" w:rsidR="00036F80" w:rsidRDefault="00036F80" w:rsidP="004E5A12">
      <w:pPr>
        <w:pStyle w:val="Prrafodelista"/>
        <w:numPr>
          <w:ilvl w:val="0"/>
          <w:numId w:val="2"/>
        </w:numPr>
        <w:ind w:left="1416" w:hanging="1416"/>
      </w:pPr>
      <w:proofErr w:type="spellStart"/>
      <w:r>
        <w:t>Zzzz</w:t>
      </w:r>
      <w:proofErr w:type="spellEnd"/>
    </w:p>
    <w:p w14:paraId="548C6210" w14:textId="77777777" w:rsidR="00836C68" w:rsidRDefault="00836C68" w:rsidP="004E5A12">
      <w:pPr>
        <w:pStyle w:val="Ttulo2"/>
        <w:ind w:left="1416" w:hanging="1416"/>
      </w:pPr>
      <w:r>
        <w:t>Permisos para la inclusión de contenido de otras fuentes</w:t>
      </w:r>
    </w:p>
    <w:p w14:paraId="289AD4B5" w14:textId="7D8CA378" w:rsidR="00836C68" w:rsidRPr="00036F80" w:rsidRDefault="00836C68" w:rsidP="004E5A12">
      <w:pPr>
        <w:ind w:left="1416" w:hanging="1416"/>
      </w:pPr>
      <w:r>
        <w:t xml:space="preserve">La/s persona/s que ostenta/n la autoría de este trabajo asegura/n contar con los permisos oportunos, por escrito, para la inclusión de imágenes, dibujos, tablas, gráficos y/o cualquier otro elemento visual o textual que no sea de su propiedad. Asume/n cualquier vulneración que pueda realizarse en lo que a derechos de autoría o copyright se refiere. Así mismo, descarga/n de responsabilidad a la organización del Congreso </w:t>
      </w:r>
      <w:r w:rsidR="004E5A12">
        <w:t>CIEECI 2022</w:t>
      </w:r>
      <w:r>
        <w:t>, y a las entidades organizadoras, de cualquier vulneración de la legalidad con respecto a los contenidos de este trabajo.</w:t>
      </w:r>
    </w:p>
    <w:sectPr w:rsidR="00836C68" w:rsidRPr="00036F80" w:rsidSect="00335498">
      <w:headerReference w:type="default" r:id="rId8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F28B" w14:textId="77777777" w:rsidR="00610150" w:rsidRDefault="00610150" w:rsidP="009E120F">
      <w:pPr>
        <w:spacing w:after="0"/>
      </w:pPr>
      <w:r>
        <w:separator/>
      </w:r>
    </w:p>
  </w:endnote>
  <w:endnote w:type="continuationSeparator" w:id="0">
    <w:p w14:paraId="36010CEE" w14:textId="77777777" w:rsidR="00610150" w:rsidRDefault="00610150" w:rsidP="009E12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81A0" w14:textId="77777777" w:rsidR="00610150" w:rsidRDefault="00610150" w:rsidP="009E120F">
      <w:pPr>
        <w:spacing w:after="0"/>
      </w:pPr>
      <w:r>
        <w:separator/>
      </w:r>
    </w:p>
  </w:footnote>
  <w:footnote w:type="continuationSeparator" w:id="0">
    <w:p w14:paraId="5A79D0CA" w14:textId="77777777" w:rsidR="00610150" w:rsidRDefault="00610150" w:rsidP="009E12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86B5" w14:textId="619565C7" w:rsidR="00D3344E" w:rsidRDefault="004B0B2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93380F" wp14:editId="70997727">
          <wp:simplePos x="0" y="0"/>
          <wp:positionH relativeFrom="page">
            <wp:align>right</wp:align>
          </wp:positionH>
          <wp:positionV relativeFrom="paragraph">
            <wp:posOffset>-445770</wp:posOffset>
          </wp:positionV>
          <wp:extent cx="7559040" cy="1038225"/>
          <wp:effectExtent l="0" t="0" r="3810" b="9525"/>
          <wp:wrapTight wrapText="bothSides">
            <wp:wrapPolygon edited="0">
              <wp:start x="0" y="0"/>
              <wp:lineTo x="0" y="21402"/>
              <wp:lineTo x="21556" y="21402"/>
              <wp:lineTo x="2155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F2B28"/>
    <w:multiLevelType w:val="multilevel"/>
    <w:tmpl w:val="B78AAC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305694"/>
    <w:multiLevelType w:val="hybridMultilevel"/>
    <w:tmpl w:val="F2928FA8"/>
    <w:lvl w:ilvl="0" w:tplc="BFF229CE">
      <w:start w:val="1"/>
      <w:numFmt w:val="bullet"/>
      <w:pStyle w:val="Listadevietas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0F"/>
    <w:rsid w:val="00024039"/>
    <w:rsid w:val="00036F80"/>
    <w:rsid w:val="000E289E"/>
    <w:rsid w:val="00166D32"/>
    <w:rsid w:val="0017754C"/>
    <w:rsid w:val="001964BD"/>
    <w:rsid w:val="00197280"/>
    <w:rsid w:val="00220B80"/>
    <w:rsid w:val="00227134"/>
    <w:rsid w:val="00254250"/>
    <w:rsid w:val="00335498"/>
    <w:rsid w:val="00392690"/>
    <w:rsid w:val="00423BF5"/>
    <w:rsid w:val="00427D29"/>
    <w:rsid w:val="004308F4"/>
    <w:rsid w:val="0044206D"/>
    <w:rsid w:val="004618D3"/>
    <w:rsid w:val="00490B58"/>
    <w:rsid w:val="00495DC0"/>
    <w:rsid w:val="004B0B22"/>
    <w:rsid w:val="004E5A12"/>
    <w:rsid w:val="00526876"/>
    <w:rsid w:val="005C359A"/>
    <w:rsid w:val="00610150"/>
    <w:rsid w:val="007276B4"/>
    <w:rsid w:val="00820FBA"/>
    <w:rsid w:val="00836C68"/>
    <w:rsid w:val="008A69CE"/>
    <w:rsid w:val="00935800"/>
    <w:rsid w:val="00941B2F"/>
    <w:rsid w:val="009A1DA6"/>
    <w:rsid w:val="009E120F"/>
    <w:rsid w:val="00AB4D8B"/>
    <w:rsid w:val="00B80DE0"/>
    <w:rsid w:val="00BE1C29"/>
    <w:rsid w:val="00C574B5"/>
    <w:rsid w:val="00CB1916"/>
    <w:rsid w:val="00CB7A44"/>
    <w:rsid w:val="00CD0FEB"/>
    <w:rsid w:val="00CE3287"/>
    <w:rsid w:val="00CE476A"/>
    <w:rsid w:val="00D2091F"/>
    <w:rsid w:val="00D3344E"/>
    <w:rsid w:val="00E937DE"/>
    <w:rsid w:val="00EA2C64"/>
    <w:rsid w:val="00EF7DE4"/>
    <w:rsid w:val="00F3613C"/>
    <w:rsid w:val="00F976F9"/>
    <w:rsid w:val="00FB1556"/>
    <w:rsid w:val="00FD04A1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BD2DC"/>
  <w15:docId w15:val="{73FB9B89-7C9E-44E2-9754-F7EF872C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F80"/>
    <w:pPr>
      <w:spacing w:line="240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1C29"/>
    <w:pPr>
      <w:keepNext/>
      <w:keepLines/>
      <w:spacing w:after="120"/>
      <w:jc w:val="right"/>
      <w:outlineLvl w:val="0"/>
    </w:pPr>
    <w:rPr>
      <w:rFonts w:ascii="Arial" w:eastAsiaTheme="majorEastAsia" w:hAnsi="Arial" w:cstheme="majorBidi"/>
      <w:b/>
      <w:bCs/>
      <w:caps/>
      <w:color w:val="F39C1D" w:themeColor="accent3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08F4"/>
    <w:pPr>
      <w:keepNext/>
      <w:keepLines/>
      <w:pBdr>
        <w:bottom w:val="single" w:sz="12" w:space="1" w:color="3F748F" w:themeColor="text1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F748F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D0F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F748F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54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F748F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54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947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54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947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54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09BB9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54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748F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54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09BB9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120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2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120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E120F"/>
  </w:style>
  <w:style w:type="paragraph" w:styleId="Piedepgina">
    <w:name w:val="footer"/>
    <w:basedOn w:val="Normal"/>
    <w:link w:val="PiedepginaCar"/>
    <w:uiPriority w:val="99"/>
    <w:unhideWhenUsed/>
    <w:rsid w:val="009E120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20F"/>
  </w:style>
  <w:style w:type="character" w:customStyle="1" w:styleId="Ttulo1Car">
    <w:name w:val="Título 1 Car"/>
    <w:basedOn w:val="Fuentedeprrafopredeter"/>
    <w:link w:val="Ttulo1"/>
    <w:uiPriority w:val="9"/>
    <w:rsid w:val="00BE1C29"/>
    <w:rPr>
      <w:rFonts w:ascii="Arial" w:eastAsiaTheme="majorEastAsia" w:hAnsi="Arial" w:cstheme="majorBidi"/>
      <w:b/>
      <w:bCs/>
      <w:caps/>
      <w:color w:val="F39C1D" w:themeColor="accent3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308F4"/>
    <w:rPr>
      <w:rFonts w:asciiTheme="majorHAnsi" w:eastAsiaTheme="majorEastAsia" w:hAnsiTheme="majorHAnsi" w:cstheme="majorBidi"/>
      <w:b/>
      <w:bCs/>
      <w:color w:val="3F748F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D0FEB"/>
    <w:rPr>
      <w:rFonts w:asciiTheme="majorHAnsi" w:eastAsiaTheme="majorEastAsia" w:hAnsiTheme="majorHAnsi" w:cstheme="majorBidi"/>
      <w:b/>
      <w:bCs/>
      <w:color w:val="3F748F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5498"/>
    <w:rPr>
      <w:rFonts w:asciiTheme="majorHAnsi" w:eastAsiaTheme="majorEastAsia" w:hAnsiTheme="majorHAnsi" w:cstheme="majorBidi"/>
      <w:b/>
      <w:bCs/>
      <w:i/>
      <w:iCs/>
      <w:color w:val="3F748F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5498"/>
    <w:rPr>
      <w:rFonts w:asciiTheme="majorHAnsi" w:eastAsiaTheme="majorEastAsia" w:hAnsiTheme="majorHAnsi" w:cstheme="majorBidi"/>
      <w:color w:val="1F3947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5498"/>
    <w:rPr>
      <w:rFonts w:asciiTheme="majorHAnsi" w:eastAsiaTheme="majorEastAsia" w:hAnsiTheme="majorHAnsi" w:cstheme="majorBidi"/>
      <w:i/>
      <w:iCs/>
      <w:color w:val="1F3947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5498"/>
    <w:rPr>
      <w:rFonts w:asciiTheme="majorHAnsi" w:eastAsiaTheme="majorEastAsia" w:hAnsiTheme="majorHAnsi" w:cstheme="majorBidi"/>
      <w:i/>
      <w:iCs/>
      <w:color w:val="609BB9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5498"/>
    <w:rPr>
      <w:rFonts w:asciiTheme="majorHAnsi" w:eastAsiaTheme="majorEastAsia" w:hAnsiTheme="majorHAnsi" w:cstheme="majorBidi"/>
      <w:color w:val="3F748F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5498"/>
    <w:rPr>
      <w:rFonts w:asciiTheme="majorHAnsi" w:eastAsiaTheme="majorEastAsia" w:hAnsiTheme="majorHAnsi" w:cstheme="majorBidi"/>
      <w:i/>
      <w:iCs/>
      <w:color w:val="609BB9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35498"/>
    <w:rPr>
      <w:b/>
      <w:bCs/>
      <w:color w:val="3F748F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rsid w:val="00335498"/>
    <w:pPr>
      <w:pBdr>
        <w:bottom w:val="single" w:sz="8" w:space="4" w:color="3F748F" w:themeColor="accent1"/>
      </w:pBdr>
      <w:spacing w:after="300"/>
      <w:contextualSpacing/>
    </w:pPr>
    <w:rPr>
      <w:rFonts w:asciiTheme="majorHAnsi" w:eastAsiaTheme="majorEastAsia" w:hAnsiTheme="majorHAnsi" w:cstheme="majorBidi"/>
      <w:color w:val="2F566A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5498"/>
    <w:rPr>
      <w:rFonts w:asciiTheme="majorHAnsi" w:eastAsiaTheme="majorEastAsia" w:hAnsiTheme="majorHAnsi" w:cstheme="majorBidi"/>
      <w:color w:val="2F566A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rsid w:val="00335498"/>
    <w:pPr>
      <w:numPr>
        <w:ilvl w:val="1"/>
      </w:numPr>
    </w:pPr>
    <w:rPr>
      <w:rFonts w:asciiTheme="majorHAnsi" w:eastAsiaTheme="majorEastAsia" w:hAnsiTheme="majorHAnsi" w:cstheme="majorBidi"/>
      <w:i/>
      <w:iCs/>
      <w:color w:val="3F748F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35498"/>
    <w:rPr>
      <w:rFonts w:asciiTheme="majorHAnsi" w:eastAsiaTheme="majorEastAsia" w:hAnsiTheme="majorHAnsi" w:cstheme="majorBidi"/>
      <w:i/>
      <w:iCs/>
      <w:color w:val="3F748F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5498"/>
    <w:rPr>
      <w:b/>
      <w:bCs/>
    </w:rPr>
  </w:style>
  <w:style w:type="character" w:styleId="nfasis">
    <w:name w:val="Emphasis"/>
    <w:basedOn w:val="Fuentedeprrafopredeter"/>
    <w:uiPriority w:val="20"/>
    <w:rsid w:val="00335498"/>
    <w:rPr>
      <w:i/>
      <w:iCs/>
    </w:rPr>
  </w:style>
  <w:style w:type="paragraph" w:styleId="Sinespaciado">
    <w:name w:val="No Spacing"/>
    <w:uiPriority w:val="1"/>
    <w:rsid w:val="00335498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rsid w:val="0033549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D0FEB"/>
    <w:pPr>
      <w:ind w:left="567"/>
    </w:pPr>
    <w:rPr>
      <w:i/>
      <w:iCs/>
      <w:color w:val="3F748F" w:themeColor="text1"/>
    </w:rPr>
  </w:style>
  <w:style w:type="character" w:customStyle="1" w:styleId="CitaCar">
    <w:name w:val="Cita Car"/>
    <w:basedOn w:val="Fuentedeprrafopredeter"/>
    <w:link w:val="Cita"/>
    <w:uiPriority w:val="29"/>
    <w:rsid w:val="00CD0FEB"/>
    <w:rPr>
      <w:i/>
      <w:iCs/>
      <w:color w:val="3F748F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rsid w:val="00335498"/>
    <w:pPr>
      <w:pBdr>
        <w:bottom w:val="single" w:sz="4" w:space="4" w:color="3F748F" w:themeColor="accent1"/>
      </w:pBdr>
      <w:spacing w:before="200" w:after="280"/>
      <w:ind w:left="936" w:right="936"/>
    </w:pPr>
    <w:rPr>
      <w:b/>
      <w:bCs/>
      <w:i/>
      <w:iCs/>
      <w:color w:val="3F748F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5498"/>
    <w:rPr>
      <w:b/>
      <w:bCs/>
      <w:i/>
      <w:iCs/>
      <w:color w:val="3F748F" w:themeColor="accent1"/>
    </w:rPr>
  </w:style>
  <w:style w:type="character" w:styleId="nfasissutil">
    <w:name w:val="Subtle Emphasis"/>
    <w:basedOn w:val="Fuentedeprrafopredeter"/>
    <w:uiPriority w:val="19"/>
    <w:rsid w:val="00335498"/>
    <w:rPr>
      <w:i/>
      <w:iCs/>
      <w:color w:val="95BCD0" w:themeColor="text1" w:themeTint="7F"/>
    </w:rPr>
  </w:style>
  <w:style w:type="character" w:styleId="nfasisintenso">
    <w:name w:val="Intense Emphasis"/>
    <w:basedOn w:val="Fuentedeprrafopredeter"/>
    <w:uiPriority w:val="21"/>
    <w:rsid w:val="00335498"/>
    <w:rPr>
      <w:b/>
      <w:bCs/>
      <w:i/>
      <w:iCs/>
      <w:color w:val="3F748F" w:themeColor="accent1"/>
    </w:rPr>
  </w:style>
  <w:style w:type="character" w:styleId="Referenciasutil">
    <w:name w:val="Subtle Reference"/>
    <w:basedOn w:val="Fuentedeprrafopredeter"/>
    <w:uiPriority w:val="31"/>
    <w:rsid w:val="00335498"/>
    <w:rPr>
      <w:smallCaps/>
      <w:color w:val="6ABADD" w:themeColor="accent2"/>
      <w:u w:val="single"/>
    </w:rPr>
  </w:style>
  <w:style w:type="character" w:styleId="Referenciaintensa">
    <w:name w:val="Intense Reference"/>
    <w:basedOn w:val="Fuentedeprrafopredeter"/>
    <w:uiPriority w:val="32"/>
    <w:rsid w:val="00335498"/>
    <w:rPr>
      <w:b/>
      <w:bCs/>
      <w:smallCaps/>
      <w:color w:val="6ABAD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rsid w:val="00335498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35498"/>
    <w:pPr>
      <w:outlineLvl w:val="9"/>
    </w:pPr>
  </w:style>
  <w:style w:type="table" w:styleId="Tablaconcuadrcula">
    <w:name w:val="Table Grid"/>
    <w:basedOn w:val="Tablanormal"/>
    <w:uiPriority w:val="59"/>
    <w:rsid w:val="00FB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FB1556"/>
    <w:pPr>
      <w:spacing w:after="0" w:line="240" w:lineRule="auto"/>
    </w:pPr>
    <w:tblPr>
      <w:tblStyleRowBandSize w:val="1"/>
      <w:tblStyleColBandSize w:val="1"/>
      <w:tblBorders>
        <w:top w:val="single" w:sz="8" w:space="0" w:color="3F748F" w:themeColor="text1"/>
        <w:left w:val="single" w:sz="8" w:space="0" w:color="3F748F" w:themeColor="text1"/>
        <w:bottom w:val="single" w:sz="8" w:space="0" w:color="3F748F" w:themeColor="text1"/>
        <w:right w:val="single" w:sz="8" w:space="0" w:color="3F748F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748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748F" w:themeColor="text1"/>
          <w:left w:val="single" w:sz="8" w:space="0" w:color="3F748F" w:themeColor="text1"/>
          <w:bottom w:val="single" w:sz="8" w:space="0" w:color="3F748F" w:themeColor="text1"/>
          <w:right w:val="single" w:sz="8" w:space="0" w:color="3F748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748F" w:themeColor="text1"/>
          <w:left w:val="single" w:sz="8" w:space="0" w:color="3F748F" w:themeColor="text1"/>
          <w:bottom w:val="single" w:sz="8" w:space="0" w:color="3F748F" w:themeColor="text1"/>
          <w:right w:val="single" w:sz="8" w:space="0" w:color="3F748F" w:themeColor="text1"/>
        </w:tcBorders>
      </w:tcPr>
    </w:tblStylePr>
    <w:tblStylePr w:type="band1Horz">
      <w:tblPr/>
      <w:tcPr>
        <w:tcBorders>
          <w:top w:val="single" w:sz="8" w:space="0" w:color="3F748F" w:themeColor="text1"/>
          <w:left w:val="single" w:sz="8" w:space="0" w:color="3F748F" w:themeColor="text1"/>
          <w:bottom w:val="single" w:sz="8" w:space="0" w:color="3F748F" w:themeColor="text1"/>
          <w:right w:val="single" w:sz="8" w:space="0" w:color="3F748F" w:themeColor="text1"/>
        </w:tcBorders>
      </w:tcPr>
    </w:tblStylePr>
  </w:style>
  <w:style w:type="table" w:styleId="Sombreadomedio1-nfasis1">
    <w:name w:val="Medium Shading 1 Accent 1"/>
    <w:basedOn w:val="Tablanormal"/>
    <w:uiPriority w:val="63"/>
    <w:rsid w:val="00FB1556"/>
    <w:pPr>
      <w:spacing w:after="0" w:line="240" w:lineRule="auto"/>
    </w:pPr>
    <w:tblPr>
      <w:tblStyleRowBandSize w:val="1"/>
      <w:tblStyleColBandSize w:val="1"/>
      <w:tblBorders>
        <w:top w:val="single" w:sz="8" w:space="0" w:color="609BB9" w:themeColor="accent1" w:themeTint="BF"/>
        <w:left w:val="single" w:sz="8" w:space="0" w:color="609BB9" w:themeColor="accent1" w:themeTint="BF"/>
        <w:bottom w:val="single" w:sz="8" w:space="0" w:color="609BB9" w:themeColor="accent1" w:themeTint="BF"/>
        <w:right w:val="single" w:sz="8" w:space="0" w:color="609BB9" w:themeColor="accent1" w:themeTint="BF"/>
        <w:insideH w:val="single" w:sz="8" w:space="0" w:color="609B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9BB9" w:themeColor="accent1" w:themeTint="BF"/>
          <w:left w:val="single" w:sz="8" w:space="0" w:color="609BB9" w:themeColor="accent1" w:themeTint="BF"/>
          <w:bottom w:val="single" w:sz="8" w:space="0" w:color="609BB9" w:themeColor="accent1" w:themeTint="BF"/>
          <w:right w:val="single" w:sz="8" w:space="0" w:color="609BB9" w:themeColor="accent1" w:themeTint="BF"/>
          <w:insideH w:val="nil"/>
          <w:insideV w:val="nil"/>
        </w:tcBorders>
        <w:shd w:val="clear" w:color="auto" w:fill="3F74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9BB9" w:themeColor="accent1" w:themeTint="BF"/>
          <w:left w:val="single" w:sz="8" w:space="0" w:color="609BB9" w:themeColor="accent1" w:themeTint="BF"/>
          <w:bottom w:val="single" w:sz="8" w:space="0" w:color="609BB9" w:themeColor="accent1" w:themeTint="BF"/>
          <w:right w:val="single" w:sz="8" w:space="0" w:color="609B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D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D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rsid w:val="00FB1556"/>
    <w:pPr>
      <w:spacing w:after="0" w:line="240" w:lineRule="auto"/>
    </w:pPr>
    <w:tblPr>
      <w:tblStyleRowBandSize w:val="1"/>
      <w:tblStyleColBandSize w:val="1"/>
      <w:tblBorders>
        <w:top w:val="single" w:sz="8" w:space="0" w:color="609BB9" w:themeColor="text1" w:themeTint="BF"/>
        <w:left w:val="single" w:sz="8" w:space="0" w:color="609BB9" w:themeColor="text1" w:themeTint="BF"/>
        <w:bottom w:val="single" w:sz="8" w:space="0" w:color="609BB9" w:themeColor="text1" w:themeTint="BF"/>
        <w:right w:val="single" w:sz="8" w:space="0" w:color="609BB9" w:themeColor="text1" w:themeTint="BF"/>
        <w:insideH w:val="single" w:sz="8" w:space="0" w:color="609BB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9BB9" w:themeColor="text1" w:themeTint="BF"/>
          <w:left w:val="single" w:sz="8" w:space="0" w:color="609BB9" w:themeColor="text1" w:themeTint="BF"/>
          <w:bottom w:val="single" w:sz="8" w:space="0" w:color="609BB9" w:themeColor="text1" w:themeTint="BF"/>
          <w:right w:val="single" w:sz="8" w:space="0" w:color="609BB9" w:themeColor="text1" w:themeTint="BF"/>
          <w:insideH w:val="nil"/>
          <w:insideV w:val="nil"/>
        </w:tcBorders>
        <w:shd w:val="clear" w:color="auto" w:fill="3F748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9BB9" w:themeColor="text1" w:themeTint="BF"/>
          <w:left w:val="single" w:sz="8" w:space="0" w:color="609BB9" w:themeColor="text1" w:themeTint="BF"/>
          <w:bottom w:val="single" w:sz="8" w:space="0" w:color="609BB9" w:themeColor="text1" w:themeTint="BF"/>
          <w:right w:val="single" w:sz="8" w:space="0" w:color="609BB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DE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DE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tulotablaseimgenes">
    <w:name w:val="Título tablas e imágenes"/>
    <w:basedOn w:val="Normal"/>
    <w:link w:val="TtulotablaseimgenesCar"/>
    <w:qFormat/>
    <w:rsid w:val="008A69CE"/>
    <w:pPr>
      <w:jc w:val="center"/>
    </w:pPr>
    <w:rPr>
      <w:i/>
      <w:sz w:val="20"/>
      <w:lang w:val="es-ES_tradnl"/>
    </w:rPr>
  </w:style>
  <w:style w:type="character" w:customStyle="1" w:styleId="TtulotablaseimgenesCar">
    <w:name w:val="Título tablas e imágenes Car"/>
    <w:basedOn w:val="Fuentedeprrafopredeter"/>
    <w:link w:val="Ttulotablaseimgenes"/>
    <w:rsid w:val="008A69CE"/>
    <w:rPr>
      <w:i/>
      <w:sz w:val="20"/>
      <w:lang w:val="es-ES_tradnl"/>
    </w:rPr>
  </w:style>
  <w:style w:type="paragraph" w:customStyle="1" w:styleId="Listadevietas">
    <w:name w:val="Lista de viñetas"/>
    <w:basedOn w:val="Prrafodelista"/>
    <w:link w:val="ListadevietasCar"/>
    <w:qFormat/>
    <w:rsid w:val="00CD0FEB"/>
    <w:pPr>
      <w:numPr>
        <w:numId w:val="2"/>
      </w:numPr>
    </w:pPr>
    <w:rPr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D0FEB"/>
  </w:style>
  <w:style w:type="character" w:customStyle="1" w:styleId="ListadevietasCar">
    <w:name w:val="Lista de viñetas Car"/>
    <w:basedOn w:val="PrrafodelistaCar"/>
    <w:link w:val="Listadevietas"/>
    <w:rsid w:val="00CD0FE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INNOVAGOGIA">
      <a:dk1>
        <a:srgbClr val="3F748F"/>
      </a:dk1>
      <a:lt1>
        <a:srgbClr val="FFFFFF"/>
      </a:lt1>
      <a:dk2>
        <a:srgbClr val="3F748F"/>
      </a:dk2>
      <a:lt2>
        <a:srgbClr val="FFFFFF"/>
      </a:lt2>
      <a:accent1>
        <a:srgbClr val="3F748F"/>
      </a:accent1>
      <a:accent2>
        <a:srgbClr val="6ABADD"/>
      </a:accent2>
      <a:accent3>
        <a:srgbClr val="F39C1D"/>
      </a:accent3>
      <a:accent4>
        <a:srgbClr val="8A5B9D"/>
      </a:accent4>
      <a:accent5>
        <a:srgbClr val="A7BA17"/>
      </a:accent5>
      <a:accent6>
        <a:srgbClr val="323231"/>
      </a:accent6>
      <a:hlink>
        <a:srgbClr val="3F748F"/>
      </a:hlink>
      <a:folHlink>
        <a:srgbClr val="F39C1D"/>
      </a:folHlink>
    </a:clrScheme>
    <a:fontScheme name="INNOVAGOGIA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AFOE</dc:creator>
  <cp:lastModifiedBy>Eduardo Navarro Lorenzo</cp:lastModifiedBy>
  <cp:revision>9</cp:revision>
  <dcterms:created xsi:type="dcterms:W3CDTF">2021-09-17T01:41:00Z</dcterms:created>
  <dcterms:modified xsi:type="dcterms:W3CDTF">2022-02-27T09:00:00Z</dcterms:modified>
</cp:coreProperties>
</file>